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078" w:rsidRPr="00A57078" w:rsidRDefault="00A57078" w:rsidP="00A570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b/>
          <w:sz w:val="24"/>
          <w:szCs w:val="24"/>
        </w:rPr>
        <w:t>АКТ № 1</w:t>
      </w:r>
    </w:p>
    <w:p w:rsidR="00A57078" w:rsidRPr="00A57078" w:rsidRDefault="00A57078" w:rsidP="00A5707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b/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pacing w:val="1"/>
          <w:sz w:val="24"/>
          <w:szCs w:val="24"/>
        </w:rPr>
        <w:t>1.</w:t>
      </w: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>Общие сведения о многоквартирном доме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1.Адрес многоквартирного дома: п</w:t>
      </w:r>
      <w:proofErr w:type="gramStart"/>
      <w:r w:rsidRPr="00A57078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A57078">
        <w:rPr>
          <w:rFonts w:ascii="Times New Roman" w:eastAsia="Times New Roman" w:hAnsi="Times New Roman" w:cs="Times New Roman"/>
          <w:sz w:val="24"/>
          <w:szCs w:val="24"/>
        </w:rPr>
        <w:t>расный Октябрь, ул.Гагарина, д. 22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>2.Кадастровый номер многоквартирного дома (при его наличии):   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20"/>
          <w:sz w:val="24"/>
          <w:szCs w:val="24"/>
        </w:rPr>
        <w:t>Серия, тип постройки: _______________________________________^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z-index:251660288" from="119.5pt,-1.7pt" to="432.95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Год постройки: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1</w:t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956г.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>Степень износа по данным государственного технического учета: данные отсутствуют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Степень фактического износа на 01.12.2012 г.: 30   %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Год последнего капитального ремонта: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Реквизиты правого акта о признании многоквартирного дома аварийным и подлежащим сносу: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z-index:251661312" from="0,-1.7pt" to="403.7pt,-1.7pt" o:allowincell="f" strokeweight=".95pt"/>
        </w:pict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Количество этажей: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28" style="position:absolute;z-index:251662336" from="107.05pt,-1.7pt" to="444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</w:rPr>
        <w:t>Наличие подвала:</w:t>
      </w: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                   нет                                          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Наличие цокольного этажа: </w:t>
      </w:r>
      <w:proofErr w:type="spellStart"/>
      <w:r w:rsidRPr="00A57078">
        <w:rPr>
          <w:rFonts w:ascii="Times New Roman" w:eastAsia="Times New Roman" w:hAnsi="Times New Roman" w:cs="Times New Roman"/>
          <w:i/>
          <w:iCs/>
          <w:sz w:val="24"/>
          <w:szCs w:val="24"/>
        </w:rPr>
        <w:t>_______</w:t>
      </w:r>
      <w:r w:rsidRPr="00A57078">
        <w:rPr>
          <w:rFonts w:ascii="Times New Roman" w:eastAsia="Times New Roman" w:hAnsi="Times New Roman" w:cs="Times New Roman"/>
          <w:iCs/>
          <w:sz w:val="24"/>
          <w:szCs w:val="24"/>
        </w:rPr>
        <w:t>нет</w:t>
      </w:r>
      <w:proofErr w:type="spellEnd"/>
      <w:r w:rsidRPr="00A57078">
        <w:rPr>
          <w:rFonts w:ascii="Times New Roman" w:eastAsia="Times New Roman" w:hAnsi="Times New Roman" w:cs="Times New Roman"/>
          <w:i/>
          <w:iCs/>
          <w:sz w:val="24"/>
          <w:szCs w:val="24"/>
        </w:rPr>
        <w:t>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z-index:251663360" from="149.75pt,-1.7pt" to="452.15pt,-1.7pt" o:allowincell="f" strokeweight=".7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Наличие мансарды: ________________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0" style="position:absolute;z-index:251664384" from="112.3pt,-2.15pt" to="458.85pt,-2.15pt" o:allowincell="f" strokeweight="1.2pt"/>
        </w:pict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Наличие мезонина:                                        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1" style="position:absolute;z-index:251665408" from="109.9pt,-1.9pt" to="459.8pt,-1.9pt" o:allowincell="f" strokeweight=".7pt"/>
        </w:pic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Количество квартир: ___</w: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  <w:u w:val="single"/>
        </w:rPr>
        <w:t>16</w: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___________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Количество нежилых помещений, не входящих в состав общего имущества: 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2" style="position:absolute;z-index:251666432" from="381.1pt,-1.7pt" to="442.55pt,-1.7pt" o:allowincell="f" strokeweight=".7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Реквизиты правого акта о признании всех жилых помещений в многоквартирном доме </w:t>
      </w:r>
      <w:proofErr w:type="gramStart"/>
      <w:r w:rsidRPr="00A57078">
        <w:rPr>
          <w:rFonts w:ascii="Times New Roman" w:eastAsia="Times New Roman" w:hAnsi="Times New Roman" w:cs="Times New Roman"/>
          <w:sz w:val="24"/>
          <w:szCs w:val="24"/>
        </w:rPr>
        <w:t>непригодными</w:t>
      </w:r>
      <w:proofErr w:type="gramEnd"/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проживания: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Перечень жилых помещений, признанных непригодными для проживания (с указанием реквизитов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правовых актов о признании жилых помещений непригодными для проживания):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нет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Строительный объем: </w:t>
      </w:r>
      <w:r w:rsidRPr="00A57078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2482 куб.</w:t>
      </w:r>
      <w:proofErr w:type="gramStart"/>
      <w:r w:rsidRPr="00A57078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м</w:t>
      </w:r>
      <w:proofErr w:type="gramEnd"/>
      <w:r w:rsidRPr="00A57078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Площадь: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5"/>
          <w:sz w:val="24"/>
          <w:szCs w:val="24"/>
        </w:rPr>
        <w:t>а)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многоквартирного дома с лоджиями, балконами, шкафами, коридорами и лестничными клетками: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628,0 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3" style="position:absolute;z-index:251667456" from="10.55pt,-1.9pt" to="370.05pt,-1.9pt" o:allowincell="f" strokeweight=".7pt"/>
        </w:pict>
      </w:r>
      <w:r w:rsidRPr="00A57078">
        <w:rPr>
          <w:rFonts w:ascii="Times New Roman" w:eastAsia="Times New Roman" w:hAnsi="Times New Roman" w:cs="Times New Roman"/>
          <w:spacing w:val="-9"/>
          <w:sz w:val="24"/>
          <w:szCs w:val="24"/>
        </w:rPr>
        <w:t>б)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 xml:space="preserve">жилых помещений (общая площадь квартир):        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418,0кв.м.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9"/>
          <w:sz w:val="24"/>
          <w:szCs w:val="24"/>
        </w:rPr>
        <w:t>в)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нежилых помещений (общая площадь нежилых помещений, не входящих в состав общего имущества в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многоквартирном доме):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г)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помещений общего пользования (общая площадь нежилых помещений, входящих в состав общего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имущества в многоквартирном доме):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Количество лестниц: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>2 шт.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Уборочная площадь лестниц (включая межквартирные лестничные площадки):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  <w:u w:val="single"/>
        </w:rPr>
        <w:t xml:space="preserve"> 84,0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</w:rPr>
        <w:t>Уборочная площадь общих коридоров: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кв</w:t>
      </w:r>
      <w:proofErr w:type="gramStart"/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.м</w:t>
      </w:r>
      <w:proofErr w:type="gramEnd"/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8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lastRenderedPageBreak/>
        <w:t>Уборочная площадь других помещений общего пользования (включая технические этажи, чердаки,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технические подвалы):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кв. 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4" style="position:absolute;z-index:251668480" from="110.9pt,-1.9pt" to="213.15pt,-1.9pt" o:allowincell="f" strokeweight=".5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Площадь земельного участка, входящего в состав общего имущества многоквартирного дома: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A57078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A57078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gramStart"/>
      <w:r w:rsidRPr="00A57078">
        <w:rPr>
          <w:rFonts w:ascii="Times New Roman" w:hAnsi="Times New Roman" w:cs="Times New Roman"/>
          <w:sz w:val="24"/>
          <w:szCs w:val="24"/>
          <w:u w:val="single"/>
        </w:rPr>
        <w:t>.м</w:t>
      </w:r>
      <w:proofErr w:type="spellEnd"/>
      <w:proofErr w:type="gramEnd"/>
      <w:r w:rsidRPr="00A57078">
        <w:rPr>
          <w:rFonts w:ascii="Times New Roman" w:hAnsi="Times New Roman" w:cs="Times New Roman"/>
          <w:sz w:val="24"/>
          <w:szCs w:val="24"/>
        </w:rPr>
        <w:t>________________</w:t>
      </w: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pacing w:val="-8"/>
          <w:sz w:val="24"/>
          <w:szCs w:val="24"/>
        </w:rPr>
        <w:t>25.</w:t>
      </w: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Кадастровый номер земельного участка (при его наличии):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z w:val="24"/>
          <w:szCs w:val="24"/>
        </w:rPr>
        <w:t>2.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Техническое состояние многоквартирного дома, включая пристройки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7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05"/>
        <w:gridCol w:w="55"/>
        <w:gridCol w:w="4111"/>
        <w:gridCol w:w="3313"/>
        <w:gridCol w:w="29"/>
      </w:tblGrid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1037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конструктивных элементов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элементов (материал,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конструкция или система, отделка и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прочее)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27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1.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Фундамент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Ж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/Бет, плиты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75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Наружные и внутренние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стены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Кирпич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10%  </w:t>
            </w:r>
            <w:r w:rsidRPr="00A57078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• </w:t>
            </w:r>
            <w:r w:rsidRPr="00A5707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.-.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330"/>
        </w:trPr>
        <w:tc>
          <w:tcPr>
            <w:tcW w:w="3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3.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Перегородки</w:t>
            </w:r>
          </w:p>
        </w:tc>
        <w:tc>
          <w:tcPr>
            <w:tcW w:w="4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Кирпичные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20"/>
        </w:trPr>
        <w:tc>
          <w:tcPr>
            <w:tcW w:w="3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037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Перекрытия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междуэтажные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Балконы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Чердачное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ж/б плиты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59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5.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Крыша, кровля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шифер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35%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7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6. </w:t>
            </w:r>
            <w:r w:rsidRPr="00A5707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Полы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дощатые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30%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01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7.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Проемы: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окна двери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2-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ые створные, дверные   </w:t>
            </w:r>
            <w:proofErr w:type="spellStart"/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проемы-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proofErr w:type="spellEnd"/>
            <w:proofErr w:type="gramEnd"/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Износ 25% </w:t>
            </w:r>
            <w:r w:rsidRPr="00A57078">
              <w:rPr>
                <w:rFonts w:ascii="Times New Roman" w:eastAsia="Times New Roman" w:hAnsi="Times New Roman" w:cs="Times New Roman"/>
                <w:i/>
                <w:iCs/>
                <w:w w:val="59"/>
                <w:sz w:val="24"/>
                <w:szCs w:val="24"/>
              </w:rPr>
              <w:t>у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277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8.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Отделка     наружная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Лестничные марши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Отделка: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внутренняя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Оштукатурено, оклеено, побелено.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Износ 30%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080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Механическое, электрическое, санитарно-техническое и иное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оборудование: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радиаторы отопит, ванны напольные электроплиты телефонные сети и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оборудование сети проводного радиовещания сигнализация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мусоропровод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лифт вентиляция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Центральное отопление,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телефонные сети.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довлетворительное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099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Внутридомовые инженерные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коммуникации и оборудование для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коммунальных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услуг: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электроснабжение холодное водоснабжение горячее водоснабжение водоотведение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газоснабжение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отопление (от внешних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котельных)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отопление (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домовой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котельной) печи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калориферы </w:t>
            </w:r>
            <w:r w:rsidRPr="00A5707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АГВ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.с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набжение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,центральная котельная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574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11.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Крыльца Благоустройство: </w:t>
            </w:r>
            <w:proofErr w:type="spell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тротуары Покрытие дорожных территорий Зеленые насаждения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Отмостки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тротуары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A57078" w:rsidRDefault="00A57078" w:rsidP="00A57078"/>
    <w:p w:rsidR="00A57078" w:rsidRDefault="00A57078" w:rsidP="00A57078">
      <w:pPr>
        <w:shd w:val="clear" w:color="auto" w:fill="FFFFFF"/>
        <w:spacing w:line="254" w:lineRule="exact"/>
        <w:ind w:left="4762"/>
        <w:rPr>
          <w:rFonts w:eastAsia="Times New Roman"/>
          <w:b/>
          <w:bCs/>
          <w:color w:val="000000"/>
          <w:spacing w:val="-1"/>
        </w:rPr>
      </w:pPr>
    </w:p>
    <w:p w:rsidR="00A57078" w:rsidRPr="00A57078" w:rsidRDefault="00A57078" w:rsidP="00A57078">
      <w:pPr>
        <w:shd w:val="clear" w:color="auto" w:fill="FFFFFF"/>
        <w:spacing w:line="254" w:lineRule="exact"/>
        <w:ind w:left="4762"/>
        <w:rPr>
          <w:rFonts w:ascii="Times New Roman" w:hAnsi="Times New Roman" w:cs="Times New Roman"/>
        </w:rPr>
      </w:pPr>
      <w:r w:rsidRPr="00A57078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АКТ №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2</w:t>
      </w:r>
    </w:p>
    <w:p w:rsidR="00A57078" w:rsidRPr="00A57078" w:rsidRDefault="00A57078" w:rsidP="00A57078">
      <w:pPr>
        <w:shd w:val="clear" w:color="auto" w:fill="FFFFFF"/>
        <w:spacing w:line="254" w:lineRule="exact"/>
        <w:ind w:left="2208" w:right="2419"/>
        <w:rPr>
          <w:rFonts w:ascii="Times New Roman" w:hAnsi="Times New Roman" w:cs="Times New Roman"/>
        </w:rPr>
      </w:pPr>
      <w:r w:rsidRPr="00A57078">
        <w:rPr>
          <w:rFonts w:ascii="Times New Roman" w:eastAsia="Times New Roman" w:hAnsi="Times New Roman" w:cs="Times New Roman"/>
          <w:b/>
          <w:bCs/>
          <w:color w:val="000000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z w:val="24"/>
          <w:szCs w:val="24"/>
        </w:rPr>
        <w:t>1.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Общие сведения о многоквартирном доме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1"/>
          <w:sz w:val="24"/>
          <w:szCs w:val="24"/>
        </w:rPr>
        <w:t>1.Адрес многоквартирного дома: п</w:t>
      </w:r>
      <w:proofErr w:type="gramStart"/>
      <w:r w:rsidRPr="00A57078">
        <w:rPr>
          <w:rFonts w:ascii="Times New Roman" w:eastAsia="Times New Roman" w:hAnsi="Times New Roman" w:cs="Times New Roman"/>
          <w:spacing w:val="-1"/>
          <w:sz w:val="24"/>
          <w:szCs w:val="24"/>
        </w:rPr>
        <w:t>.К</w:t>
      </w:r>
      <w:proofErr w:type="gramEnd"/>
      <w:r w:rsidRPr="00A57078">
        <w:rPr>
          <w:rFonts w:ascii="Times New Roman" w:eastAsia="Times New Roman" w:hAnsi="Times New Roman" w:cs="Times New Roman"/>
          <w:spacing w:val="-1"/>
          <w:sz w:val="24"/>
          <w:szCs w:val="24"/>
        </w:rPr>
        <w:t>расный Октябрь, ул.Целинная, д. 20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2.Кадастровый номер многоквартирного дома (при его наличии):   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20"/>
          <w:sz w:val="24"/>
          <w:szCs w:val="24"/>
        </w:rPr>
        <w:t>3.Серия, тип постройки: _______________________________________^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z-index:251670528" from="119.5pt,-1.7pt" to="432.95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4.Год постройки: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1</w:t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956г.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5.Степень износа по данным государственного технического учета: данные отсутствуют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6.Степень фактического износа на 01.12.2012 г.: 25   %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7.Год последнего капитального ремонта: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8.Реквизиты правого акта о признании многоквартирного дома аварийным и подлежащим сносу: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1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6" style="position:absolute;z-index:251671552" from="0,-1.7pt" to="403.7pt,-1.7pt" o:allowincell="f" strokeweight=".95pt"/>
        </w:pict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9.Количество этажей: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7" style="position:absolute;z-index:251672576" from="107.05pt,-1.7pt" to="444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</w:rPr>
        <w:t>10.Наличие подвала:</w:t>
      </w: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                   нет                                          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11.Наличие цокольного этажа: </w:t>
      </w:r>
      <w:proofErr w:type="spellStart"/>
      <w:r w:rsidRPr="00A57078">
        <w:rPr>
          <w:rFonts w:ascii="Times New Roman" w:eastAsia="Times New Roman" w:hAnsi="Times New Roman" w:cs="Times New Roman"/>
          <w:i/>
          <w:iCs/>
          <w:sz w:val="24"/>
          <w:szCs w:val="24"/>
        </w:rPr>
        <w:t>_______</w:t>
      </w:r>
      <w:r w:rsidRPr="00A57078">
        <w:rPr>
          <w:rFonts w:ascii="Times New Roman" w:eastAsia="Times New Roman" w:hAnsi="Times New Roman" w:cs="Times New Roman"/>
          <w:iCs/>
          <w:sz w:val="24"/>
          <w:szCs w:val="24"/>
        </w:rPr>
        <w:t>нет</w:t>
      </w:r>
      <w:proofErr w:type="spellEnd"/>
      <w:r w:rsidRPr="00A57078">
        <w:rPr>
          <w:rFonts w:ascii="Times New Roman" w:eastAsia="Times New Roman" w:hAnsi="Times New Roman" w:cs="Times New Roman"/>
          <w:i/>
          <w:iCs/>
          <w:sz w:val="24"/>
          <w:szCs w:val="24"/>
        </w:rPr>
        <w:t>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8" style="position:absolute;z-index:251673600" from="149.75pt,-1.7pt" to="452.15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1"/>
          <w:sz w:val="24"/>
          <w:szCs w:val="24"/>
        </w:rPr>
        <w:t>12.Наличие мансарды: ________________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39" style="position:absolute;z-index:251674624" from="112.3pt,-2.15pt" to="458.85pt,-2.15pt" o:allowincell="f" strokeweight="1.2pt"/>
        </w:pict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13.Наличие мезонина:                                        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line id="_x0000_s1040" style="position:absolute;z-index:251675648" from="109.9pt,-1.9pt" to="459.8pt,-1.9pt" o:allowincell="f" strokeweight=".7pt"/>
        </w:pic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14.Количество квартир: ___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/>
        </w:rPr>
        <w:t>10</w: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___________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15.Количество нежилых помещений, не входящих в состав общего имущества: 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1" style="position:absolute;z-index:251676672" from="381.1pt,-1.7pt" to="442.55pt,-1.7pt" o:allowincell="f" strokeweight=".7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16.Реквизиты правого акта о признании всех жилых помещений в многоквартирном доме </w:t>
      </w:r>
      <w:proofErr w:type="gramStart"/>
      <w:r w:rsidRPr="00A57078">
        <w:rPr>
          <w:rFonts w:ascii="Times New Roman" w:eastAsia="Times New Roman" w:hAnsi="Times New Roman" w:cs="Times New Roman"/>
          <w:sz w:val="24"/>
          <w:szCs w:val="24"/>
        </w:rPr>
        <w:t>непригодными</w:t>
      </w:r>
      <w:proofErr w:type="gramEnd"/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проживания: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17.Перечень жилых помещений, признанных непригодными для проживания (с указанием реквизитов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правовых актов о признании жилых помещений непригодными для проживания):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нет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18.Строительный объем: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куб.</w:t>
      </w:r>
      <w:proofErr w:type="gramStart"/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м</w:t>
      </w:r>
      <w:proofErr w:type="gramEnd"/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19.Площадь: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5"/>
          <w:sz w:val="24"/>
          <w:szCs w:val="24"/>
        </w:rPr>
        <w:t>а)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многоквартирного дома с лоджиями, балконами, шкафами, коридорами и лестничными клетками: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340,0 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2" style="position:absolute;z-index:251677696" from="10.55pt,-1.9pt" to="370.05pt,-1.9pt" o:allowincell="f" strokeweight=".7pt"/>
        </w:pict>
      </w:r>
      <w:r w:rsidRPr="00A57078">
        <w:rPr>
          <w:rFonts w:ascii="Times New Roman" w:eastAsia="Times New Roman" w:hAnsi="Times New Roman" w:cs="Times New Roman"/>
          <w:spacing w:val="-9"/>
          <w:sz w:val="24"/>
          <w:szCs w:val="24"/>
        </w:rPr>
        <w:t>б)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 xml:space="preserve">жилых помещений (общая площадь квартир):        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211,0кв.м.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9"/>
          <w:sz w:val="24"/>
          <w:szCs w:val="24"/>
        </w:rPr>
        <w:t>в)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нежилых помещений (общая площадь нежилых помещений, не входящих в состав общего имущества в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многоквартирном доме):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г)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помещений общего пользования (общая площадь нежилых помещений, входящих в состав общего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имущества в многоквартирном доме):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20.Количество лестниц: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>1 шт.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21.Уборочная площадь лестниц (включая межквартирные лестничные площадки):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  <w:u w:val="single"/>
        </w:rPr>
        <w:t xml:space="preserve"> 25,7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</w:rPr>
        <w:t>22.Уборочная площадь общих коридоров: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кв</w:t>
      </w:r>
      <w:proofErr w:type="gramStart"/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.м</w:t>
      </w:r>
      <w:proofErr w:type="gramEnd"/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8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23.Уборочная площадь других помещений общего пользования (включая технические этажи, чердаки,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технические подвалы):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кв. 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3" style="position:absolute;z-index:251678720" from="110.9pt,-1.9pt" to="213.15pt,-1.9pt" o:allowincell="f" strokeweight=".5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24.Площадь земельного участка, входящего в состав общего имущества многоквартирного дома: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A57078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A57078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gramStart"/>
      <w:r w:rsidRPr="00A57078">
        <w:rPr>
          <w:rFonts w:ascii="Times New Roman" w:hAnsi="Times New Roman" w:cs="Times New Roman"/>
          <w:sz w:val="24"/>
          <w:szCs w:val="24"/>
          <w:u w:val="single"/>
        </w:rPr>
        <w:t>.м</w:t>
      </w:r>
      <w:proofErr w:type="spellEnd"/>
      <w:proofErr w:type="gramEnd"/>
      <w:r w:rsidRPr="00A57078">
        <w:rPr>
          <w:rFonts w:ascii="Times New Roman" w:hAnsi="Times New Roman" w:cs="Times New Roman"/>
          <w:sz w:val="24"/>
          <w:szCs w:val="24"/>
        </w:rPr>
        <w:t>________________</w:t>
      </w: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pacing w:val="-8"/>
          <w:sz w:val="24"/>
          <w:szCs w:val="24"/>
        </w:rPr>
        <w:t>25.</w:t>
      </w: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Кадастровый номер земельного участка (при его наличии):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z w:val="24"/>
          <w:szCs w:val="24"/>
        </w:rPr>
        <w:t>2.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Техническое состояние многоквартирного дома, включая пристройки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7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05"/>
        <w:gridCol w:w="55"/>
        <w:gridCol w:w="4111"/>
        <w:gridCol w:w="3313"/>
        <w:gridCol w:w="29"/>
      </w:tblGrid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1037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конструктивных элементов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элементов (материал,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конструкция или система, отделка и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прочее)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состояние элементов общего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имущества многоквартирного дома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27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1.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Фундамент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Блочный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t>Износ 20%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75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Наружные и внутренние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капитальные стены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Щитовые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обложен кирпичом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Износ 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330"/>
        </w:trPr>
        <w:tc>
          <w:tcPr>
            <w:tcW w:w="3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3.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Перегородки</w:t>
            </w:r>
          </w:p>
        </w:tc>
        <w:tc>
          <w:tcPr>
            <w:tcW w:w="4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Кирпичные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t>Износ 20%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20"/>
        </w:trPr>
        <w:tc>
          <w:tcPr>
            <w:tcW w:w="3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037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Перекрытия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междуэтажные.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Балконы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Чердачное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деревянные блоки 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59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5.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Крыша, кровля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шифер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35%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7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6. </w:t>
            </w:r>
            <w:r w:rsidRPr="00A5707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Полы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дощатые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30%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01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 xml:space="preserve">7.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Проемы: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окна двери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2-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ые створные, дверные   </w:t>
            </w:r>
            <w:proofErr w:type="spellStart"/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проемы-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простые</w:t>
            </w:r>
            <w:proofErr w:type="spellEnd"/>
            <w:proofErr w:type="gramEnd"/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Износ 25% </w:t>
            </w:r>
            <w:r w:rsidRPr="00A57078">
              <w:rPr>
                <w:rFonts w:ascii="Times New Roman" w:eastAsia="Times New Roman" w:hAnsi="Times New Roman" w:cs="Times New Roman"/>
                <w:i/>
                <w:iCs/>
                <w:w w:val="59"/>
                <w:sz w:val="24"/>
                <w:szCs w:val="24"/>
              </w:rPr>
              <w:t>у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277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8.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Отделка     наружная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Лестничные марши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Отделка: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внутренняя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Оклеено, побелено.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Износ 30%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080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9.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Механическое, электрическое,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санитарно-техническое и иное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оборудование: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радиаторы отопит, ванны напольные электроплиты телефонные сети и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оборудование сети проводного радиовещания сигнализация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мусоропровод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лифт вентиляция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Центральное отопление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удовлетворительное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099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10.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Внутридомовые инженерные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коммуникации и оборудование для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коммунальных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услуг: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электроснабжение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холодное водоснабжение горячее водоснабжение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водоотведение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газоснабжение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отопление (от внешних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котельных)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отопление (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домовой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котельной) печи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калориферы </w:t>
            </w:r>
            <w:r w:rsidRPr="00A5707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АГВ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.с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набжение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центральная </w:t>
            </w:r>
            <w:proofErr w:type="spell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котельня</w:t>
            </w:r>
            <w:proofErr w:type="spellEnd"/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удовлетворительное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574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11.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Крыльца Благоустройство: </w:t>
            </w:r>
            <w:proofErr w:type="spellStart"/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Отмостки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и тротуары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Покрытие дорожных </w:t>
            </w: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территорий Зеленые насаждения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Отмостки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тротуары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удовлетворительное</w:t>
            </w:r>
          </w:p>
        </w:tc>
      </w:tr>
    </w:tbl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57078" w:rsidRPr="00A57078" w:rsidRDefault="00A57078" w:rsidP="00A57078">
      <w:pPr>
        <w:shd w:val="clear" w:color="auto" w:fill="FFFFFF"/>
        <w:spacing w:line="254" w:lineRule="exact"/>
        <w:ind w:left="4762"/>
        <w:rPr>
          <w:rFonts w:ascii="Times New Roman" w:hAnsi="Times New Roman" w:cs="Times New Roman"/>
        </w:rPr>
      </w:pPr>
      <w:r w:rsidRPr="00A57078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АКТ № 3</w:t>
      </w:r>
    </w:p>
    <w:p w:rsidR="00A57078" w:rsidRPr="00A57078" w:rsidRDefault="00A57078" w:rsidP="00A57078">
      <w:pPr>
        <w:shd w:val="clear" w:color="auto" w:fill="FFFFFF"/>
        <w:spacing w:line="254" w:lineRule="exact"/>
        <w:ind w:left="2208" w:right="2419"/>
        <w:rPr>
          <w:rFonts w:ascii="Times New Roman" w:hAnsi="Times New Roman" w:cs="Times New Roman"/>
        </w:rPr>
      </w:pPr>
      <w:r w:rsidRPr="00A57078">
        <w:rPr>
          <w:rFonts w:ascii="Times New Roman" w:eastAsia="Times New Roman" w:hAnsi="Times New Roman" w:cs="Times New Roman"/>
          <w:b/>
          <w:bCs/>
          <w:color w:val="000000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A57078" w:rsidRPr="00A57078" w:rsidRDefault="00A57078" w:rsidP="00A57078">
      <w:pPr>
        <w:shd w:val="clear" w:color="auto" w:fill="FFFFFF"/>
        <w:spacing w:before="250"/>
        <w:ind w:left="3024"/>
        <w:rPr>
          <w:rFonts w:ascii="Times New Roman" w:hAnsi="Times New Roman" w:cs="Times New Roman"/>
        </w:rPr>
      </w:pPr>
      <w:r w:rsidRPr="00A57078">
        <w:rPr>
          <w:rFonts w:ascii="Times New Roman" w:hAnsi="Times New Roman" w:cs="Times New Roman"/>
          <w:b/>
          <w:bCs/>
          <w:color w:val="000000"/>
          <w:spacing w:val="1"/>
        </w:rPr>
        <w:t>1.</w:t>
      </w:r>
      <w:r w:rsidRPr="00A57078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Общие сведения о многоквартирном доме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1.Адрес многоквартирного дома: п</w:t>
      </w:r>
      <w:proofErr w:type="gramStart"/>
      <w:r w:rsidRPr="00A57078">
        <w:rPr>
          <w:rFonts w:ascii="Times New Roman" w:eastAsia="Times New Roman" w:hAnsi="Times New Roman" w:cs="Times New Roman"/>
          <w:sz w:val="24"/>
          <w:szCs w:val="24"/>
        </w:rPr>
        <w:t>.К</w:t>
      </w:r>
      <w:proofErr w:type="gramEnd"/>
      <w:r w:rsidRPr="00A57078">
        <w:rPr>
          <w:rFonts w:ascii="Times New Roman" w:eastAsia="Times New Roman" w:hAnsi="Times New Roman" w:cs="Times New Roman"/>
          <w:sz w:val="24"/>
          <w:szCs w:val="24"/>
        </w:rPr>
        <w:t>расный Октябрь, ул.Целинная, д. 22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>2.Кадастровый номер многоквартирного дома (при его наличии):   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20"/>
          <w:sz w:val="24"/>
          <w:szCs w:val="24"/>
        </w:rPr>
        <w:t>3.Серия, тип постройки: _______________________________________^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4" style="position:absolute;z-index:251680768" from="119.5pt,-1.7pt" to="432.95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4.Год постройки: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1</w:t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  <w:u w:val="single"/>
        </w:rPr>
        <w:t>956г.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>5.Степень износа по данным государственного технического учета: данные отсутствуют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6.Степень фактического износа на 01.12.2012 г.: 25   %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7.Год последнего капитального ремонта: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8.Реквизиты правого акта о признании многоквартирного дома аварийным и подлежащим сносу: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1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5" style="position:absolute;z-index:251681792" from="0,-1.7pt" to="403.7pt,-1.7pt" o:allowincell="f" strokeweight=".95pt"/>
        </w:pict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9.Количество этажей: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2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6" style="position:absolute;z-index:251682816" from="107.05pt,-1.7pt" to="444pt,-1.7pt" o:allowincell="f" strokeweight=".7pt"/>
        </w:pict>
      </w: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</w:rPr>
        <w:t>10.Наличие подвала:</w:t>
      </w: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  <w:u w:val="single"/>
        </w:rPr>
        <w:t xml:space="preserve">                    нет                                          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6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11.Наличие цокольного этажа: </w:t>
      </w:r>
      <w:proofErr w:type="spellStart"/>
      <w:r w:rsidRPr="00A57078">
        <w:rPr>
          <w:rFonts w:ascii="Times New Roman" w:eastAsia="Times New Roman" w:hAnsi="Times New Roman" w:cs="Times New Roman"/>
          <w:i/>
          <w:iCs/>
          <w:sz w:val="24"/>
          <w:szCs w:val="24"/>
        </w:rPr>
        <w:t>_______</w:t>
      </w:r>
      <w:r w:rsidRPr="00A57078">
        <w:rPr>
          <w:rFonts w:ascii="Times New Roman" w:eastAsia="Times New Roman" w:hAnsi="Times New Roman" w:cs="Times New Roman"/>
          <w:iCs/>
          <w:sz w:val="24"/>
          <w:szCs w:val="24"/>
        </w:rPr>
        <w:t>нет</w:t>
      </w:r>
      <w:proofErr w:type="spellEnd"/>
      <w:r w:rsidRPr="00A57078">
        <w:rPr>
          <w:rFonts w:ascii="Times New Roman" w:eastAsia="Times New Roman" w:hAnsi="Times New Roman" w:cs="Times New Roman"/>
          <w:i/>
          <w:iCs/>
          <w:sz w:val="24"/>
          <w:szCs w:val="24"/>
        </w:rPr>
        <w:t>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7" style="position:absolute;z-index:251683840" from="149.75pt,-1.7pt" to="452.15pt,-1.7pt" o:allowincell="f" strokeweight=".7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12.Наличие мансарды: ________________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8" style="position:absolute;z-index:251684864" from="112.3pt,-2.15pt" to="458.85pt,-2.15pt" o:allowincell="f" strokeweight="1.2pt"/>
        </w:pict>
      </w: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t>13.Наличие мезонина:                                        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49" style="position:absolute;z-index:251685888" from="109.9pt,-1.9pt" to="459.8pt,-1.9pt" o:allowincell="f" strokeweight=".7pt"/>
        </w:pic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14.Количество квартир: ___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u w:val="single"/>
        </w:rPr>
        <w:t>10</w:t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___________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15.Количество нежилых помещений, не входящих в состав общего имущества: __________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50" style="position:absolute;z-index:251686912" from="381.1pt,-1.7pt" to="442.55pt,-1.7pt" o:allowincell="f" strokeweight=".7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16.Реквизиты правого акта о признании всех жилых помещений в многоквартирном доме </w:t>
      </w:r>
      <w:proofErr w:type="gramStart"/>
      <w:r w:rsidRPr="00A57078">
        <w:rPr>
          <w:rFonts w:ascii="Times New Roman" w:eastAsia="Times New Roman" w:hAnsi="Times New Roman" w:cs="Times New Roman"/>
          <w:sz w:val="24"/>
          <w:szCs w:val="24"/>
        </w:rPr>
        <w:t>непригодными</w:t>
      </w:r>
      <w:proofErr w:type="gramEnd"/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проживания: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17.Перечень жилых помещений, признанных непригодными для проживания (с указанием реквизитов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правовых актов о признании жилых помещений непригодными для проживания):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нет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3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18.Строительный объем: </w:t>
      </w:r>
      <w:r w:rsidRPr="00A57078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 xml:space="preserve"> куб.</w:t>
      </w:r>
      <w:proofErr w:type="gramStart"/>
      <w:r w:rsidRPr="00A57078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м</w:t>
      </w:r>
      <w:proofErr w:type="gramEnd"/>
      <w:r w:rsidRPr="00A57078">
        <w:rPr>
          <w:rFonts w:ascii="Times New Roman" w:eastAsia="Times New Roman" w:hAnsi="Times New Roman" w:cs="Times New Roman"/>
          <w:spacing w:val="1"/>
          <w:sz w:val="24"/>
          <w:szCs w:val="24"/>
          <w:u w:val="single"/>
        </w:rPr>
        <w:t>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15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19.Площадь: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5"/>
          <w:sz w:val="24"/>
          <w:szCs w:val="24"/>
        </w:rPr>
        <w:t>а)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многоквартирного дома с лоджиями, балконами, шкафами, коридорами и лестничными клетками: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2"/>
          <w:sz w:val="24"/>
          <w:szCs w:val="24"/>
        </w:rPr>
        <w:t>350,0 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51" style="position:absolute;z-index:251687936" from="10.55pt,-1.9pt" to="370.05pt,-1.9pt" o:allowincell="f" strokeweight=".7pt"/>
        </w:pict>
      </w:r>
      <w:r w:rsidRPr="00A57078">
        <w:rPr>
          <w:rFonts w:ascii="Times New Roman" w:eastAsia="Times New Roman" w:hAnsi="Times New Roman" w:cs="Times New Roman"/>
          <w:spacing w:val="-9"/>
          <w:sz w:val="24"/>
          <w:szCs w:val="24"/>
        </w:rPr>
        <w:t>б)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 xml:space="preserve">жилых помещений (общая площадь квартир):        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216,0кв.м.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9"/>
          <w:sz w:val="24"/>
          <w:szCs w:val="24"/>
        </w:rPr>
        <w:t>в)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нежилых помещений (общая площадь нежилых помещений, не входящих в состав общего имущества в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многоквартирном доме):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  <w:u w:val="single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6"/>
          <w:sz w:val="24"/>
          <w:szCs w:val="24"/>
        </w:rPr>
        <w:lastRenderedPageBreak/>
        <w:t>г)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  <w:t>помещений общего пользования (общая площадь нежилых помещений, входящих в состав общего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  <w:t>имущества в многоквартирном доме):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20.Количество лестниц: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  <w:u w:val="single"/>
        </w:rPr>
        <w:t>1 шт.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21.Уборочная площадь лестниц (включая межквартирные лестничные площадки):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  <w:u w:val="single"/>
        </w:rPr>
        <w:t xml:space="preserve"> 25,7</w:t>
      </w:r>
      <w:r w:rsidRPr="00A57078">
        <w:rPr>
          <w:rFonts w:ascii="Times New Roman" w:eastAsia="Times New Roman" w:hAnsi="Times New Roman" w:cs="Times New Roman"/>
          <w:spacing w:val="3"/>
          <w:sz w:val="24"/>
          <w:szCs w:val="24"/>
        </w:rPr>
        <w:t>кв.м.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pacing w:val="-2"/>
          <w:sz w:val="24"/>
          <w:szCs w:val="24"/>
        </w:rPr>
        <w:t>22.Уборочная площадь общих коридоров: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кв</w:t>
      </w:r>
      <w:proofErr w:type="gramStart"/>
      <w:r w:rsidRPr="00A57078">
        <w:rPr>
          <w:rFonts w:ascii="Times New Roman" w:eastAsia="Times New Roman" w:hAnsi="Times New Roman" w:cs="Times New Roman"/>
          <w:spacing w:val="-4"/>
          <w:sz w:val="24"/>
          <w:szCs w:val="24"/>
        </w:rPr>
        <w:t>.м</w:t>
      </w:r>
      <w:proofErr w:type="gramEnd"/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8"/>
          <w:sz w:val="24"/>
          <w:szCs w:val="24"/>
        </w:rPr>
      </w:pPr>
      <w:r w:rsidRPr="00A57078">
        <w:rPr>
          <w:rFonts w:ascii="Times New Roman" w:eastAsia="Times New Roman" w:hAnsi="Times New Roman" w:cs="Times New Roman"/>
          <w:sz w:val="24"/>
          <w:szCs w:val="24"/>
        </w:rPr>
        <w:t>23.Уборочная площадь других помещений общего пользования (включая технические этажи, чердаки,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br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технические подвалы):</w: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pacing w:val="-3"/>
          <w:sz w:val="24"/>
          <w:szCs w:val="24"/>
        </w:rPr>
        <w:t>кв. м.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pacing w:val="-7"/>
          <w:sz w:val="24"/>
          <w:szCs w:val="24"/>
        </w:rPr>
      </w:pPr>
      <w:r w:rsidRPr="00A57078">
        <w:rPr>
          <w:rFonts w:ascii="Times New Roman" w:hAnsi="Times New Roman" w:cs="Times New Roman"/>
          <w:noProof/>
          <w:sz w:val="24"/>
          <w:szCs w:val="24"/>
        </w:rPr>
        <w:pict>
          <v:line id="_x0000_s1052" style="position:absolute;z-index:251688960" from="110.9pt,-1.9pt" to="213.15pt,-1.9pt" o:allowincell="f" strokeweight=".5pt"/>
        </w:pict>
      </w:r>
      <w:r w:rsidRPr="00A57078">
        <w:rPr>
          <w:rFonts w:ascii="Times New Roman" w:eastAsia="Times New Roman" w:hAnsi="Times New Roman" w:cs="Times New Roman"/>
          <w:sz w:val="24"/>
          <w:szCs w:val="24"/>
        </w:rPr>
        <w:t>24.Площадь земельного участка, входящего в состав общего имущества многоквартирного дома: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A57078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A57078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gramStart"/>
      <w:r w:rsidRPr="00A57078">
        <w:rPr>
          <w:rFonts w:ascii="Times New Roman" w:hAnsi="Times New Roman" w:cs="Times New Roman"/>
          <w:sz w:val="24"/>
          <w:szCs w:val="24"/>
          <w:u w:val="single"/>
        </w:rPr>
        <w:t>.м</w:t>
      </w:r>
      <w:proofErr w:type="spellEnd"/>
      <w:proofErr w:type="gramEnd"/>
      <w:r w:rsidRPr="00A57078">
        <w:rPr>
          <w:rFonts w:ascii="Times New Roman" w:hAnsi="Times New Roman" w:cs="Times New Roman"/>
          <w:sz w:val="24"/>
          <w:szCs w:val="24"/>
        </w:rPr>
        <w:t>________________</w:t>
      </w: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hAnsi="Times New Roman" w:cs="Times New Roman"/>
          <w:sz w:val="24"/>
          <w:szCs w:val="24"/>
        </w:rPr>
        <w:tab/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spacing w:val="-8"/>
          <w:sz w:val="24"/>
          <w:szCs w:val="24"/>
        </w:rPr>
        <w:t>25.</w:t>
      </w:r>
      <w:r w:rsidRPr="00A57078">
        <w:rPr>
          <w:rFonts w:ascii="Times New Roman" w:hAnsi="Times New Roman" w:cs="Times New Roman"/>
          <w:sz w:val="24"/>
          <w:szCs w:val="24"/>
        </w:rPr>
        <w:tab/>
      </w:r>
      <w:r w:rsidRPr="00A57078">
        <w:rPr>
          <w:rFonts w:ascii="Times New Roman" w:eastAsia="Times New Roman" w:hAnsi="Times New Roman" w:cs="Times New Roman"/>
          <w:sz w:val="24"/>
          <w:szCs w:val="24"/>
        </w:rPr>
        <w:t xml:space="preserve">Кадастровый номер земельного участка (при его наличии): </w:t>
      </w:r>
      <w:r w:rsidRPr="00A57078">
        <w:rPr>
          <w:rFonts w:ascii="Times New Roman" w:eastAsia="Times New Roman" w:hAnsi="Times New Roman" w:cs="Times New Roman"/>
          <w:sz w:val="24"/>
          <w:szCs w:val="24"/>
          <w:u w:val="single"/>
        </w:rPr>
        <w:t>нет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  <w:r w:rsidRPr="00A5707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A57078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1071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05"/>
        <w:gridCol w:w="55"/>
        <w:gridCol w:w="4111"/>
        <w:gridCol w:w="3313"/>
        <w:gridCol w:w="29"/>
      </w:tblGrid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1037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Pr="00A5707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конструктивных элементов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Описание элементов (материал, </w:t>
            </w:r>
            <w:r w:rsidRPr="00A57078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конструкция или система, отделка и </w:t>
            </w:r>
            <w:r w:rsidRPr="00A57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прочее)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27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1.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Фундамент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Блочный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bCs/>
                <w:sz w:val="24"/>
                <w:szCs w:val="24"/>
              </w:rPr>
              <w:t>Износ 20%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758"/>
        </w:trPr>
        <w:tc>
          <w:tcPr>
            <w:tcW w:w="32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Наружные и внутренние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стены</w:t>
            </w:r>
          </w:p>
        </w:tc>
        <w:tc>
          <w:tcPr>
            <w:tcW w:w="41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Щитовые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 обложен кирпичом</w:t>
            </w:r>
          </w:p>
        </w:tc>
        <w:tc>
          <w:tcPr>
            <w:tcW w:w="3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bCs/>
                <w:spacing w:val="-18"/>
                <w:sz w:val="24"/>
                <w:szCs w:val="24"/>
              </w:rPr>
              <w:t>Износ 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330"/>
        </w:trPr>
        <w:tc>
          <w:tcPr>
            <w:tcW w:w="3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3.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Перегородки</w:t>
            </w:r>
          </w:p>
        </w:tc>
        <w:tc>
          <w:tcPr>
            <w:tcW w:w="4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Кирпичные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bCs/>
                <w:sz w:val="24"/>
                <w:szCs w:val="24"/>
              </w:rPr>
              <w:t>Износ 20%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  <w:trHeight w:hRule="exact" w:val="20"/>
        </w:trPr>
        <w:tc>
          <w:tcPr>
            <w:tcW w:w="32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416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037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Перекрытия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междуэтажные.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Балконы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Чердачное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деревянные блоки 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10%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59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5.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Крыша, кровля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шифер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35%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27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6. </w:t>
            </w:r>
            <w:r w:rsidRPr="00A5707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Полы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дощатые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Износ 30%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018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7.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Проемы: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окна двери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2-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ые створные, дверные   </w:t>
            </w:r>
            <w:proofErr w:type="spellStart"/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проемы-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</w:t>
            </w:r>
            <w:proofErr w:type="spellEnd"/>
            <w:proofErr w:type="gramEnd"/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Износ 25% </w:t>
            </w:r>
            <w:r w:rsidRPr="00A57078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59"/>
                <w:sz w:val="24"/>
                <w:szCs w:val="24"/>
              </w:rPr>
              <w:t>у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277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8.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Отделка     наружная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Лестничные марши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Отделка: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внутренняя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Оклеено, побелено.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Износ 30%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080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9.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Механическое, электрическое, санитарно-техническое и иное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оборудование: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радиаторы отопит, ванны напольные электроплиты телефонные сети и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оборудование сети проводного радиовещания сигнализация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мусоропровод </w:t>
            </w:r>
            <w:r w:rsidRPr="00A5707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лифт вентиляция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Центральное отопление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4099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Внутридомовые инженерные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коммуникации и оборудование для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предоставления коммунальных </w:t>
            </w:r>
            <w:r w:rsidRPr="00A5707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услуг: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электроснабжение холодное водоснабжение горячее водоснабжение водоотведение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газоснабжение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отопление (от внешних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котельных)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отопление (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домовой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котельной) печи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калориферы </w:t>
            </w:r>
            <w:r w:rsidRPr="00A5707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АГВ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Эл</w:t>
            </w:r>
            <w:proofErr w:type="gram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.с</w:t>
            </w:r>
            <w:proofErr w:type="gram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набжение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центральная </w:t>
            </w:r>
            <w:proofErr w:type="spell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котельня</w:t>
            </w:r>
            <w:proofErr w:type="spellEnd"/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  <w:tr w:rsidR="00A57078" w:rsidRPr="00A57078" w:rsidTr="00A57078">
        <w:tblPrEx>
          <w:tblCellMar>
            <w:top w:w="0" w:type="dxa"/>
            <w:bottom w:w="0" w:type="dxa"/>
          </w:tblCellMar>
          <w:tblLook w:val="04A0"/>
        </w:tblPrEx>
        <w:trPr>
          <w:trHeight w:hRule="exact" w:val="1574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11. </w:t>
            </w:r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Крыльца Благоустройство: </w:t>
            </w:r>
            <w:proofErr w:type="spellStart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тротуары Покрытие дорожных территорий Зеленые насаждения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Отмостки</w:t>
            </w:r>
            <w:proofErr w:type="spellEnd"/>
            <w:r w:rsidRPr="00A5707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и тротуары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7078" w:rsidRPr="00A57078" w:rsidRDefault="00A57078" w:rsidP="00A57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57078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A57078" w:rsidRPr="00A57078" w:rsidRDefault="00A57078" w:rsidP="00A57078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3F31C6" w:rsidRPr="00A57078" w:rsidRDefault="003F31C6" w:rsidP="00A57078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3F31C6" w:rsidRPr="00A57078" w:rsidSect="00A57078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9357E"/>
    <w:multiLevelType w:val="singleLevel"/>
    <w:tmpl w:val="A6F0D264"/>
    <w:lvl w:ilvl="0">
      <w:start w:val="3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44386AD4"/>
    <w:multiLevelType w:val="singleLevel"/>
    <w:tmpl w:val="2132C7E0"/>
    <w:lvl w:ilvl="0">
      <w:start w:val="2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">
    <w:nsid w:val="4C023DF5"/>
    <w:multiLevelType w:val="singleLevel"/>
    <w:tmpl w:val="3536BC4A"/>
    <w:lvl w:ilvl="0">
      <w:start w:val="15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">
    <w:nsid w:val="7938313E"/>
    <w:multiLevelType w:val="singleLevel"/>
    <w:tmpl w:val="B8D68B5A"/>
    <w:lvl w:ilvl="0">
      <w:start w:val="8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7B6B1BA4"/>
    <w:multiLevelType w:val="singleLevel"/>
    <w:tmpl w:val="5808C296"/>
    <w:lvl w:ilvl="0">
      <w:start w:val="18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lvl w:ilvl="0">
        <w:start w:val="10"/>
        <w:numFmt w:val="decimal"/>
        <w:lvlText w:val="%1.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7078"/>
    <w:rsid w:val="003F31C6"/>
    <w:rsid w:val="00A5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70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1668</Words>
  <Characters>9513</Characters>
  <Application>Microsoft Office Word</Application>
  <DocSecurity>0</DocSecurity>
  <Lines>79</Lines>
  <Paragraphs>22</Paragraphs>
  <ScaleCrop>false</ScaleCrop>
  <Company>DNA Project</Company>
  <LinksUpToDate>false</LinksUpToDate>
  <CharactersWithSpaces>11159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2016-11-11T05:02:00Z</dcterms:created>
  <dcterms:modified xsi:type="dcterms:W3CDTF">2016-11-11T05:08:00Z</dcterms:modified>
</cp:coreProperties>
</file>